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DE729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DE729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6B19D5"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4334BE"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DE729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7B1A2C" w:rsidRPr="00F30989" w:rsidRDefault="007B1A2C" w:rsidP="00F30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3098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Дата и место проведения:</w:t>
      </w:r>
    </w:p>
    <w:p w:rsidR="007B1A2C" w:rsidRPr="00F30989" w:rsidRDefault="007B1A2C" w:rsidP="00F30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975200" w:rsidRPr="00F30989" w:rsidRDefault="00BF58A0" w:rsidP="00F3098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0989">
        <w:rPr>
          <w:rFonts w:ascii="Times New Roman" w:hAnsi="Times New Roman" w:cs="Times New Roman"/>
          <w:sz w:val="26"/>
          <w:szCs w:val="26"/>
          <w:lang w:eastAsia="ru-RU"/>
        </w:rPr>
        <w:t>09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30989">
        <w:rPr>
          <w:rFonts w:ascii="Times New Roman" w:hAnsi="Times New Roman" w:cs="Times New Roman"/>
          <w:sz w:val="26"/>
          <w:szCs w:val="26"/>
          <w:lang w:eastAsia="ru-RU"/>
        </w:rPr>
        <w:t>октября</w:t>
      </w:r>
      <w:r w:rsidR="003E51A7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>201</w:t>
      </w:r>
      <w:r w:rsidR="003A19C1" w:rsidRPr="00F30989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FE46C7" w:rsidRPr="00F30989" w:rsidRDefault="004334BE" w:rsidP="00F309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Межрайонная ИФНС России № 6 по Новгородской 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F30989">
        <w:rPr>
          <w:rFonts w:ascii="Times New Roman" w:hAnsi="Times New Roman" w:cs="Times New Roman"/>
          <w:sz w:val="26"/>
          <w:szCs w:val="26"/>
          <w:lang w:eastAsia="ru-RU"/>
        </w:rPr>
        <w:t>г. Малая Вишера, ул.3КДО, 3, телефон +7 (8160) 38-015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975200" w:rsidRPr="00F30989" w:rsidRDefault="007B1A2C" w:rsidP="00F309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0989">
        <w:rPr>
          <w:rFonts w:ascii="Times New Roman" w:hAnsi="Times New Roman" w:cs="Times New Roman"/>
          <w:sz w:val="26"/>
          <w:szCs w:val="26"/>
          <w:lang w:eastAsia="ru-RU"/>
        </w:rPr>
        <w:t>ТОРМ 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Чудово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="003A19C1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Чудово, ул.</w:t>
      </w:r>
      <w:r w:rsidR="003A19C1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Некрасова, 8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75200" w:rsidRPr="00F30989">
        <w:rPr>
          <w:rFonts w:ascii="Times New Roman" w:hAnsi="Times New Roman" w:cs="Times New Roman"/>
          <w:sz w:val="26"/>
          <w:szCs w:val="26"/>
        </w:rPr>
        <w:t xml:space="preserve"> </w:t>
      </w:r>
      <w:r w:rsidR="00375E60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телефон +7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(81665) 58-158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>);</w:t>
      </w:r>
    </w:p>
    <w:p w:rsidR="00912D02" w:rsidRPr="00F30989" w:rsidRDefault="00912D02" w:rsidP="00F3098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12D02" w:rsidRPr="00F30989" w:rsidRDefault="00BF58A0" w:rsidP="00F3098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0989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912D02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30989">
        <w:rPr>
          <w:rFonts w:ascii="Times New Roman" w:hAnsi="Times New Roman" w:cs="Times New Roman"/>
          <w:sz w:val="26"/>
          <w:szCs w:val="26"/>
          <w:lang w:eastAsia="ru-RU"/>
        </w:rPr>
        <w:t>октября</w:t>
      </w:r>
      <w:r w:rsidR="00912D02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2019 года с 12-30 до 16-30</w:t>
      </w:r>
    </w:p>
    <w:p w:rsidR="00912D02" w:rsidRPr="00F30989" w:rsidRDefault="00912D02" w:rsidP="00F3098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ТОРМ  </w:t>
      </w:r>
      <w:proofErr w:type="spellStart"/>
      <w:r w:rsidRPr="00F30989">
        <w:rPr>
          <w:rFonts w:ascii="Times New Roman" w:hAnsi="Times New Roman" w:cs="Times New Roman"/>
          <w:sz w:val="26"/>
          <w:szCs w:val="26"/>
          <w:lang w:eastAsia="ru-RU"/>
        </w:rPr>
        <w:t>Любытино</w:t>
      </w:r>
      <w:proofErr w:type="spellEnd"/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 (п. </w:t>
      </w:r>
      <w:proofErr w:type="spellStart"/>
      <w:r w:rsidRPr="00F30989">
        <w:rPr>
          <w:rFonts w:ascii="Times New Roman" w:hAnsi="Times New Roman" w:cs="Times New Roman"/>
          <w:sz w:val="26"/>
          <w:szCs w:val="26"/>
          <w:lang w:eastAsia="ru-RU"/>
        </w:rPr>
        <w:t>Любытино</w:t>
      </w:r>
      <w:proofErr w:type="spellEnd"/>
      <w:r w:rsidRPr="00F30989">
        <w:rPr>
          <w:rFonts w:ascii="Times New Roman" w:hAnsi="Times New Roman" w:cs="Times New Roman"/>
          <w:sz w:val="26"/>
          <w:szCs w:val="26"/>
          <w:lang w:eastAsia="ru-RU"/>
        </w:rPr>
        <w:t>, ул. Советов, 40, телефон +7 (81668) 61-243).</w:t>
      </w:r>
    </w:p>
    <w:p w:rsidR="00FE46C7" w:rsidRPr="00F30989" w:rsidRDefault="00FE46C7" w:rsidP="00F30989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F3098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Темы дня: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порядок исчисления имущественных налогов физических лиц, е</w:t>
      </w:r>
      <w:bookmarkStart w:id="0" w:name="_GoBack"/>
      <w:bookmarkEnd w:id="0"/>
      <w:r w:rsidRPr="00F30989">
        <w:rPr>
          <w:rFonts w:ascii="Times New Roman" w:hAnsi="Times New Roman" w:cs="Times New Roman"/>
          <w:sz w:val="26"/>
          <w:szCs w:val="26"/>
        </w:rPr>
        <w:t>диное налоговое уведомление. Оплата задолженности по имущественным налогам</w:t>
      </w:r>
      <w:r w:rsidR="003A19C1" w:rsidRPr="00F3098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о последствиях имеющейся налоговой задолженности, способах её урегулирования, уточнения налоговых обязательств</w:t>
      </w:r>
      <w:r w:rsidR="003A19C1" w:rsidRPr="00F30989">
        <w:rPr>
          <w:rFonts w:ascii="Times New Roman" w:hAnsi="Times New Roman" w:cs="Times New Roman"/>
          <w:sz w:val="26"/>
          <w:szCs w:val="26"/>
        </w:rPr>
        <w:t>;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</w:t>
      </w:r>
      <w:r w:rsidR="003A19C1" w:rsidRPr="00F30989">
        <w:rPr>
          <w:rFonts w:ascii="Times New Roman" w:hAnsi="Times New Roman" w:cs="Times New Roman"/>
          <w:sz w:val="26"/>
          <w:szCs w:val="26"/>
        </w:rPr>
        <w:t>;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</w:t>
      </w:r>
      <w:r w:rsidR="003A19C1" w:rsidRPr="00F30989">
        <w:rPr>
          <w:rFonts w:ascii="Times New Roman" w:hAnsi="Times New Roman" w:cs="Times New Roman"/>
          <w:sz w:val="26"/>
          <w:szCs w:val="26"/>
        </w:rPr>
        <w:t>;</w:t>
      </w:r>
    </w:p>
    <w:p w:rsidR="00AE39FC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о возможности оценки налогоплательщиками качества полученных государственных услуг.</w:t>
      </w:r>
    </w:p>
    <w:sectPr w:rsidR="00AE39FC" w:rsidRPr="00F30989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D5A99"/>
    <w:multiLevelType w:val="hybridMultilevel"/>
    <w:tmpl w:val="D528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27F5"/>
    <w:multiLevelType w:val="hybridMultilevel"/>
    <w:tmpl w:val="5710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375E60"/>
    <w:rsid w:val="003A19C1"/>
    <w:rsid w:val="003E51A7"/>
    <w:rsid w:val="004334BE"/>
    <w:rsid w:val="006B19D5"/>
    <w:rsid w:val="00735D7F"/>
    <w:rsid w:val="007B1A2C"/>
    <w:rsid w:val="0082363F"/>
    <w:rsid w:val="008A4840"/>
    <w:rsid w:val="00912D02"/>
    <w:rsid w:val="00954DB5"/>
    <w:rsid w:val="00975200"/>
    <w:rsid w:val="00A45227"/>
    <w:rsid w:val="00AE39FC"/>
    <w:rsid w:val="00BF58A0"/>
    <w:rsid w:val="00D230F6"/>
    <w:rsid w:val="00DE7295"/>
    <w:rsid w:val="00F30989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11</cp:revision>
  <dcterms:created xsi:type="dcterms:W3CDTF">2019-07-03T07:36:00Z</dcterms:created>
  <dcterms:modified xsi:type="dcterms:W3CDTF">2019-10-07T07:03:00Z</dcterms:modified>
</cp:coreProperties>
</file>